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875E0" w14:textId="1D9AE627" w:rsidR="001871AC" w:rsidRDefault="00ED243C" w:rsidP="00ED243C">
      <w:pPr>
        <w:pStyle w:val="Corpotesto"/>
        <w:ind w:left="882"/>
        <w:jc w:val="center"/>
        <w:rPr>
          <w:sz w:val="20"/>
          <w:szCs w:val="20"/>
        </w:rPr>
      </w:pPr>
      <w:r w:rsidRPr="00ED243C">
        <w:rPr>
          <w:noProof/>
          <w:sz w:val="20"/>
          <w:szCs w:val="20"/>
          <w:lang w:eastAsia="it-IT"/>
        </w:rPr>
        <w:drawing>
          <wp:inline distT="0" distB="0" distL="0" distR="0" wp14:anchorId="63A9F1AA" wp14:editId="6C141C5F">
            <wp:extent cx="6274231" cy="443230"/>
            <wp:effectExtent l="0" t="0" r="0" b="0"/>
            <wp:docPr id="165094430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759" cy="452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F0671" w14:textId="77777777" w:rsidR="001871AC" w:rsidRDefault="001871AC">
      <w:pPr>
        <w:pStyle w:val="Corpotesto"/>
        <w:rPr>
          <w:sz w:val="20"/>
        </w:rPr>
      </w:pPr>
    </w:p>
    <w:p w14:paraId="36FCBC21" w14:textId="77777777" w:rsidR="003C6D08" w:rsidRDefault="003C6D08">
      <w:pPr>
        <w:pStyle w:val="Corpotesto"/>
        <w:rPr>
          <w:sz w:val="20"/>
        </w:rPr>
      </w:pPr>
    </w:p>
    <w:p w14:paraId="24C50FD6" w14:textId="77777777" w:rsidR="003C6D08" w:rsidRDefault="003C6D08">
      <w:pPr>
        <w:pStyle w:val="Corpotesto"/>
        <w:rPr>
          <w:sz w:val="20"/>
        </w:rPr>
      </w:pPr>
    </w:p>
    <w:p w14:paraId="05920C20" w14:textId="77777777" w:rsidR="000E0561" w:rsidRPr="000E0561" w:rsidRDefault="000E0561" w:rsidP="000E0561">
      <w:pPr>
        <w:pStyle w:val="Corpotesto"/>
        <w:spacing w:before="2"/>
        <w:jc w:val="center"/>
        <w:rPr>
          <w:b/>
          <w:bCs/>
          <w:i/>
          <w:sz w:val="20"/>
        </w:rPr>
      </w:pPr>
      <w:r w:rsidRPr="000E0561">
        <w:rPr>
          <w:b/>
          <w:bCs/>
          <w:i/>
          <w:sz w:val="20"/>
        </w:rPr>
        <w:t>Operazione Rif. PA 2023-20070/RER</w:t>
      </w:r>
    </w:p>
    <w:p w14:paraId="4EE7E271" w14:textId="77777777" w:rsidR="000E0561" w:rsidRPr="000E0561" w:rsidRDefault="000E0561" w:rsidP="000E0561">
      <w:pPr>
        <w:pStyle w:val="Corpotesto"/>
        <w:spacing w:before="2"/>
        <w:jc w:val="center"/>
        <w:rPr>
          <w:i/>
          <w:sz w:val="20"/>
        </w:rPr>
      </w:pPr>
      <w:r w:rsidRPr="000E0561">
        <w:rPr>
          <w:i/>
          <w:sz w:val="20"/>
        </w:rPr>
        <w:t>Approvata con D.G.R. n. 1783/2023 del 23/10/2023</w:t>
      </w:r>
    </w:p>
    <w:p w14:paraId="30E6F972" w14:textId="77777777" w:rsidR="000E0561" w:rsidRPr="000E0561" w:rsidRDefault="000E0561" w:rsidP="000E0561">
      <w:pPr>
        <w:pStyle w:val="Corpotesto"/>
        <w:spacing w:before="2"/>
        <w:jc w:val="center"/>
        <w:rPr>
          <w:i/>
          <w:sz w:val="20"/>
        </w:rPr>
      </w:pPr>
      <w:r w:rsidRPr="000E0561">
        <w:rPr>
          <w:i/>
          <w:sz w:val="20"/>
        </w:rPr>
        <w:t>Operazione realizzata grazie ai Fondi Europei della Regione Emilia-Romagna</w:t>
      </w:r>
    </w:p>
    <w:p w14:paraId="27FC4F93" w14:textId="77777777" w:rsidR="000E0561" w:rsidRPr="000E0561" w:rsidRDefault="000E0561" w:rsidP="000E0561">
      <w:pPr>
        <w:pStyle w:val="Corpotesto"/>
        <w:spacing w:before="2"/>
        <w:jc w:val="center"/>
        <w:rPr>
          <w:b/>
          <w:bCs/>
          <w:i/>
          <w:sz w:val="20"/>
        </w:rPr>
      </w:pPr>
    </w:p>
    <w:p w14:paraId="44852556" w14:textId="158586FB" w:rsidR="001871AC" w:rsidRDefault="000E0561" w:rsidP="000E0561">
      <w:pPr>
        <w:pStyle w:val="Corpotesto"/>
        <w:spacing w:before="2"/>
        <w:jc w:val="center"/>
        <w:rPr>
          <w:b/>
          <w:i/>
          <w:sz w:val="22"/>
        </w:rPr>
      </w:pPr>
      <w:r w:rsidRPr="000E0561">
        <w:rPr>
          <w:b/>
          <w:bCs/>
          <w:i/>
          <w:sz w:val="20"/>
        </w:rPr>
        <w:t>“Percorsi di formazione permanente per l’occupabilità e l’adattabilità – Ambito territoriale Bologna”</w:t>
      </w:r>
    </w:p>
    <w:p w14:paraId="0D144CF3" w14:textId="77777777" w:rsidR="0099373D" w:rsidRDefault="0099373D" w:rsidP="0099373D">
      <w:pPr>
        <w:pStyle w:val="Titolo"/>
        <w:ind w:left="0" w:right="2083" w:firstLine="0"/>
        <w:jc w:val="center"/>
        <w:rPr>
          <w:i w:val="0"/>
        </w:rPr>
      </w:pPr>
    </w:p>
    <w:p w14:paraId="7D724B70" w14:textId="77777777" w:rsidR="003C6D08" w:rsidRDefault="003C6D08" w:rsidP="0099373D">
      <w:pPr>
        <w:pStyle w:val="Titolo"/>
        <w:ind w:left="0" w:right="2083" w:firstLine="0"/>
        <w:jc w:val="center"/>
        <w:rPr>
          <w:i w:val="0"/>
        </w:rPr>
      </w:pPr>
    </w:p>
    <w:p w14:paraId="42F62C48" w14:textId="569B4E81" w:rsidR="00571C51" w:rsidRDefault="0099373D" w:rsidP="0099373D">
      <w:pPr>
        <w:pStyle w:val="Titolo"/>
        <w:spacing w:line="360" w:lineRule="auto"/>
        <w:ind w:left="0" w:right="2083" w:firstLine="0"/>
        <w:jc w:val="center"/>
        <w:rPr>
          <w:i w:val="0"/>
        </w:rPr>
      </w:pPr>
      <w:r>
        <w:rPr>
          <w:i w:val="0"/>
        </w:rPr>
        <w:t xml:space="preserve">                             </w:t>
      </w:r>
      <w:r w:rsidR="00F46E3B" w:rsidRPr="00A82708">
        <w:rPr>
          <w:i w:val="0"/>
        </w:rPr>
        <w:t xml:space="preserve">Progetto </w:t>
      </w:r>
      <w:r w:rsidR="0096269D">
        <w:rPr>
          <w:i w:val="0"/>
        </w:rPr>
        <w:t>7</w:t>
      </w:r>
      <w:r w:rsidR="000449A4">
        <w:rPr>
          <w:i w:val="0"/>
        </w:rPr>
        <w:t xml:space="preserve"> Ed. 7</w:t>
      </w:r>
      <w:bookmarkStart w:id="0" w:name="_GoBack"/>
      <w:bookmarkEnd w:id="0"/>
    </w:p>
    <w:p w14:paraId="7FD49FDE" w14:textId="78FC226F" w:rsidR="00A358A4" w:rsidRDefault="00147FB8" w:rsidP="0099373D">
      <w:pPr>
        <w:ind w:left="116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PARLARE LA LINGUA INGLESE</w:t>
      </w:r>
      <w:r w:rsidR="005329ED">
        <w:rPr>
          <w:b/>
          <w:bCs/>
          <w:sz w:val="32"/>
          <w:szCs w:val="32"/>
        </w:rPr>
        <w:t xml:space="preserve"> </w:t>
      </w:r>
      <w:r w:rsidR="003C6D08">
        <w:rPr>
          <w:b/>
          <w:bCs/>
          <w:sz w:val="32"/>
          <w:szCs w:val="32"/>
        </w:rPr>
        <w:t>–</w:t>
      </w:r>
      <w:r w:rsidR="005329ED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BASE</w:t>
      </w:r>
    </w:p>
    <w:p w14:paraId="36FD39DE" w14:textId="77777777" w:rsidR="003C6D08" w:rsidRDefault="003C6D08" w:rsidP="0099373D">
      <w:pPr>
        <w:ind w:left="116"/>
        <w:jc w:val="center"/>
        <w:rPr>
          <w:b/>
          <w:bCs/>
          <w:sz w:val="32"/>
          <w:szCs w:val="32"/>
        </w:rPr>
      </w:pPr>
    </w:p>
    <w:p w14:paraId="3776AC7C" w14:textId="77777777" w:rsidR="00D0083D" w:rsidRDefault="00D0083D" w:rsidP="00D0083D">
      <w:pPr>
        <w:spacing w:line="160" w:lineRule="exact"/>
        <w:jc w:val="both"/>
        <w:rPr>
          <w:b/>
          <w:bCs/>
          <w:sz w:val="32"/>
          <w:szCs w:val="32"/>
        </w:rPr>
      </w:pPr>
    </w:p>
    <w:p w14:paraId="1D354EFD" w14:textId="7FC4AEE6" w:rsidR="001871AC" w:rsidRPr="00D0083D" w:rsidRDefault="00F46E3B" w:rsidP="00D0083D">
      <w:pPr>
        <w:jc w:val="both"/>
        <w:rPr>
          <w:b/>
          <w:sz w:val="24"/>
          <w:szCs w:val="24"/>
          <w:u w:val="single"/>
        </w:rPr>
      </w:pPr>
      <w:r w:rsidRPr="00D0083D">
        <w:rPr>
          <w:b/>
          <w:sz w:val="24"/>
          <w:szCs w:val="24"/>
          <w:u w:val="single"/>
        </w:rPr>
        <w:t>Contenuti del percorso</w:t>
      </w:r>
    </w:p>
    <w:p w14:paraId="6E32ECE5" w14:textId="4CC31F05" w:rsidR="00147FB8" w:rsidRDefault="00147FB8" w:rsidP="00147FB8">
      <w:pPr>
        <w:spacing w:before="158"/>
        <w:jc w:val="both"/>
        <w:rPr>
          <w:rFonts w:eastAsiaTheme="minorHAnsi"/>
          <w:sz w:val="24"/>
          <w:szCs w:val="24"/>
        </w:rPr>
      </w:pPr>
      <w:r w:rsidRPr="00147FB8">
        <w:rPr>
          <w:rFonts w:eastAsiaTheme="minorHAnsi"/>
          <w:sz w:val="24"/>
          <w:szCs w:val="24"/>
        </w:rPr>
        <w:t>LE STRUTTURE GRAMMATICALI E IL LESSICO</w:t>
      </w:r>
      <w:r>
        <w:rPr>
          <w:rFonts w:eastAsiaTheme="minorHAnsi"/>
          <w:sz w:val="24"/>
          <w:szCs w:val="24"/>
        </w:rPr>
        <w:t xml:space="preserve">: </w:t>
      </w:r>
      <w:r w:rsidRPr="00147FB8">
        <w:rPr>
          <w:rFonts w:eastAsiaTheme="minorHAnsi"/>
          <w:sz w:val="24"/>
          <w:szCs w:val="24"/>
        </w:rPr>
        <w:t>L’alfabeto, preposizioni, nomi, aggettivi, articoli, pronomi, avverbi. - I numeri</w:t>
      </w:r>
      <w:r>
        <w:rPr>
          <w:rFonts w:eastAsiaTheme="minorHAnsi"/>
          <w:sz w:val="24"/>
          <w:szCs w:val="24"/>
        </w:rPr>
        <w:t xml:space="preserve"> </w:t>
      </w:r>
      <w:r w:rsidRPr="00147FB8">
        <w:rPr>
          <w:rFonts w:eastAsiaTheme="minorHAnsi"/>
          <w:sz w:val="24"/>
          <w:szCs w:val="24"/>
        </w:rPr>
        <w:t>cardinali e ordinali, aggettivi e pronomi possessivi e dimostrativi. - Gli avverbi di modo, tempo e frequenza. - Il verbo: verbi ausiliari, verbi modali e i principali</w:t>
      </w:r>
      <w:r>
        <w:rPr>
          <w:rFonts w:eastAsiaTheme="minorHAnsi"/>
          <w:sz w:val="24"/>
          <w:szCs w:val="24"/>
        </w:rPr>
        <w:t xml:space="preserve"> </w:t>
      </w:r>
      <w:r w:rsidRPr="00147FB8">
        <w:rPr>
          <w:rFonts w:eastAsiaTheme="minorHAnsi"/>
          <w:sz w:val="24"/>
          <w:szCs w:val="24"/>
        </w:rPr>
        <w:t>verbi usati nelle conversazioni della vita quotidiana; i tempi verbali; la forma interrogativa e negativa. - Strutturazione della frase minima:</w:t>
      </w:r>
      <w:r>
        <w:rPr>
          <w:rFonts w:eastAsiaTheme="minorHAnsi"/>
          <w:sz w:val="24"/>
          <w:szCs w:val="24"/>
        </w:rPr>
        <w:t xml:space="preserve"> </w:t>
      </w:r>
      <w:r w:rsidRPr="00147FB8">
        <w:rPr>
          <w:rFonts w:eastAsiaTheme="minorHAnsi"/>
          <w:sz w:val="24"/>
          <w:szCs w:val="24"/>
        </w:rPr>
        <w:t>soggetto+predicato+complemento. - I segni di interpunzione - I vocaboli e le espressioni utilizzate nella vita di tutti i giorni e riferiti a diversi ambiti - I vocaboli e le espressioni utili per descrivere le</w:t>
      </w:r>
      <w:r>
        <w:rPr>
          <w:rFonts w:eastAsiaTheme="minorHAnsi"/>
          <w:sz w:val="24"/>
          <w:szCs w:val="24"/>
        </w:rPr>
        <w:t xml:space="preserve"> </w:t>
      </w:r>
      <w:r w:rsidRPr="00147FB8">
        <w:rPr>
          <w:rFonts w:eastAsiaTheme="minorHAnsi"/>
          <w:sz w:val="24"/>
          <w:szCs w:val="24"/>
        </w:rPr>
        <w:t>proprie caratteristiche personali e professionali LA CONVERSAZIONE</w:t>
      </w:r>
      <w:r>
        <w:rPr>
          <w:rFonts w:eastAsiaTheme="minorHAnsi"/>
          <w:sz w:val="24"/>
          <w:szCs w:val="24"/>
        </w:rPr>
        <w:t xml:space="preserve">: </w:t>
      </w:r>
      <w:r w:rsidRPr="00147FB8">
        <w:rPr>
          <w:rFonts w:eastAsiaTheme="minorHAnsi"/>
          <w:sz w:val="24"/>
          <w:szCs w:val="24"/>
        </w:rPr>
        <w:t>Presentare se stessi, la famiglia, gli amici -Descrivere luoghi, oggetti, avvenimenti, il tempo atmosferico -Descrivere</w:t>
      </w:r>
      <w:r>
        <w:rPr>
          <w:rFonts w:eastAsiaTheme="minorHAnsi"/>
          <w:sz w:val="24"/>
          <w:szCs w:val="24"/>
        </w:rPr>
        <w:t xml:space="preserve"> </w:t>
      </w:r>
      <w:r w:rsidRPr="00147FB8">
        <w:rPr>
          <w:rFonts w:eastAsiaTheme="minorHAnsi"/>
          <w:sz w:val="24"/>
          <w:szCs w:val="24"/>
        </w:rPr>
        <w:t>l’ambiente di lavoro e la propria professione -Descrivere stati d’animo e sentimenti -Descrivere il proprio stato di salute -Scambiare semplici opinioni</w:t>
      </w:r>
    </w:p>
    <w:p w14:paraId="75689A04" w14:textId="75AC4DD5" w:rsidR="00D0083D" w:rsidRPr="0099373D" w:rsidRDefault="00D0083D" w:rsidP="00147FB8">
      <w:pPr>
        <w:spacing w:before="158"/>
        <w:ind w:left="116"/>
        <w:jc w:val="both"/>
        <w:rPr>
          <w:rFonts w:eastAsiaTheme="minorHAnsi"/>
          <w:sz w:val="24"/>
          <w:szCs w:val="24"/>
        </w:rPr>
      </w:pPr>
      <w:r w:rsidRPr="00D0083D">
        <w:rPr>
          <w:b/>
          <w:sz w:val="24"/>
          <w:szCs w:val="24"/>
          <w:u w:val="single"/>
        </w:rPr>
        <w:t xml:space="preserve">Durata </w:t>
      </w:r>
      <w:r w:rsidRPr="00D0083D">
        <w:rPr>
          <w:b/>
          <w:sz w:val="24"/>
          <w:szCs w:val="24"/>
        </w:rPr>
        <w:t xml:space="preserve">- </w:t>
      </w:r>
      <w:r w:rsidRPr="00D0083D">
        <w:rPr>
          <w:color w:val="000000" w:themeColor="text1"/>
          <w:sz w:val="24"/>
          <w:szCs w:val="24"/>
        </w:rPr>
        <w:t>40</w:t>
      </w:r>
      <w:r w:rsidRPr="00D0083D">
        <w:rPr>
          <w:sz w:val="24"/>
          <w:szCs w:val="24"/>
        </w:rPr>
        <w:t xml:space="preserve"> Ore</w:t>
      </w:r>
    </w:p>
    <w:p w14:paraId="6191E4DE" w14:textId="77777777" w:rsidR="00ED18DB" w:rsidRPr="00D0083D" w:rsidRDefault="00F46E3B" w:rsidP="00D0083D">
      <w:pPr>
        <w:pStyle w:val="Corpotesto"/>
        <w:spacing w:before="148"/>
        <w:ind w:left="142" w:right="193"/>
        <w:jc w:val="both"/>
        <w:rPr>
          <w:b/>
          <w:u w:val="single"/>
        </w:rPr>
      </w:pPr>
      <w:r w:rsidRPr="00D0083D">
        <w:rPr>
          <w:b/>
          <w:u w:val="single"/>
        </w:rPr>
        <w:t>Destinatari</w:t>
      </w:r>
      <w:r w:rsidR="00ED18DB" w:rsidRPr="00D0083D">
        <w:rPr>
          <w:b/>
          <w:u w:val="single"/>
        </w:rPr>
        <w:t>:</w:t>
      </w:r>
    </w:p>
    <w:p w14:paraId="696AD4F7" w14:textId="77777777" w:rsidR="00ED243C" w:rsidRPr="00D0083D" w:rsidRDefault="00ED243C" w:rsidP="00D0083D">
      <w:pPr>
        <w:pStyle w:val="Corpotesto"/>
        <w:numPr>
          <w:ilvl w:val="0"/>
          <w:numId w:val="1"/>
        </w:numPr>
        <w:ind w:left="907" w:right="193" w:hanging="357"/>
        <w:jc w:val="both"/>
      </w:pPr>
      <w:r w:rsidRPr="00D0083D">
        <w:t>Persone disabili in cerca di lavoro iscritte al Collocamento mirato secondo quanto previsto dalla Legge n. 68/1999;</w:t>
      </w:r>
    </w:p>
    <w:p w14:paraId="4279083C" w14:textId="77777777" w:rsidR="00ED243C" w:rsidRPr="00D0083D" w:rsidRDefault="00ED243C" w:rsidP="00D0083D">
      <w:pPr>
        <w:pStyle w:val="Corpotesto"/>
        <w:numPr>
          <w:ilvl w:val="0"/>
          <w:numId w:val="1"/>
        </w:numPr>
        <w:ind w:left="907" w:right="193" w:hanging="357"/>
        <w:jc w:val="both"/>
      </w:pPr>
      <w:r w:rsidRPr="00D0083D">
        <w:t>Persone disabili ai sensi della Legge n. 68/1999 occupate nonché persone con disabilità acquisita in costanza di rapporto di lavoro.</w:t>
      </w:r>
    </w:p>
    <w:p w14:paraId="3121E217" w14:textId="77777777" w:rsidR="00ED243C" w:rsidRPr="00D0083D" w:rsidRDefault="00ED243C" w:rsidP="00D0083D">
      <w:pPr>
        <w:pStyle w:val="Corpotesto"/>
        <w:ind w:left="192" w:right="193"/>
        <w:jc w:val="both"/>
        <w:rPr>
          <w:b/>
        </w:rPr>
      </w:pPr>
      <w:r w:rsidRPr="00D0083D">
        <w:t>I partecipanti alle attività finanziate dovranno essere residenti o domiciliati in regione Emilia-Romagna in data antecedente l’iscrizione alle attività (minimo 6 – massimo 14 partecipanti).</w:t>
      </w:r>
    </w:p>
    <w:p w14:paraId="08FE9CCD" w14:textId="77777777" w:rsidR="00126FFC" w:rsidRPr="00D0083D" w:rsidRDefault="00126FFC" w:rsidP="00D0083D">
      <w:pPr>
        <w:pStyle w:val="Corpotesto"/>
        <w:spacing w:before="148"/>
        <w:ind w:left="192" w:right="193"/>
        <w:jc w:val="both"/>
      </w:pPr>
      <w:r w:rsidRPr="00D0083D">
        <w:rPr>
          <w:b/>
          <w:u w:val="single"/>
        </w:rPr>
        <w:t xml:space="preserve">Indennità di </w:t>
      </w:r>
      <w:r w:rsidR="008538B3" w:rsidRPr="00D0083D">
        <w:rPr>
          <w:b/>
          <w:u w:val="single"/>
        </w:rPr>
        <w:t>partecipazione</w:t>
      </w:r>
      <w:r w:rsidR="008538B3" w:rsidRPr="00D0083D">
        <w:t>: Il</w:t>
      </w:r>
      <w:r w:rsidRPr="00D0083D">
        <w:rPr>
          <w:b/>
        </w:rPr>
        <w:t xml:space="preserve"> </w:t>
      </w:r>
      <w:r w:rsidRPr="00D0083D">
        <w:rPr>
          <w:bCs/>
        </w:rPr>
        <w:t xml:space="preserve">percorso è gratuito, inoltre, si specifica che </w:t>
      </w:r>
      <w:r w:rsidRPr="00D0083D">
        <w:rPr>
          <w:b/>
        </w:rPr>
        <w:t xml:space="preserve">è previsto il riconoscimento dell’indennità di frequenza nella misura di euro 3,10 per ora frequentata </w:t>
      </w:r>
      <w:r w:rsidRPr="00D0083D">
        <w:t>fino ad un massimo di euro 413,17 mensili</w:t>
      </w:r>
    </w:p>
    <w:p w14:paraId="2AD21BD9" w14:textId="77777777" w:rsidR="00126FFC" w:rsidRPr="00D0083D" w:rsidRDefault="00126FFC" w:rsidP="00D0083D">
      <w:pPr>
        <w:spacing w:before="159"/>
        <w:ind w:left="192"/>
        <w:jc w:val="both"/>
        <w:rPr>
          <w:b/>
          <w:bCs/>
          <w:sz w:val="24"/>
          <w:szCs w:val="24"/>
        </w:rPr>
      </w:pPr>
      <w:r w:rsidRPr="00D0083D">
        <w:rPr>
          <w:b/>
          <w:sz w:val="24"/>
          <w:szCs w:val="24"/>
          <w:u w:val="single"/>
        </w:rPr>
        <w:t>Attività di sostegno nei contesti formativi:</w:t>
      </w:r>
      <w:r w:rsidRPr="00D0083D">
        <w:rPr>
          <w:b/>
          <w:bCs/>
          <w:sz w:val="24"/>
          <w:szCs w:val="24"/>
        </w:rPr>
        <w:t xml:space="preserve"> </w:t>
      </w:r>
      <w:r w:rsidRPr="00D0083D">
        <w:rPr>
          <w:sz w:val="24"/>
          <w:szCs w:val="24"/>
        </w:rPr>
        <w:t>In caso di necessità e a seconda del fabbisogno dei partecipanti, potranno essere attivati servizi di tutoraggio personalizzato, nonché altri servizi e misure individualizzate, ivi compresa, ad esempio, la mediazione linguistica individuale e/o la Lingua Italiana dei Segni</w:t>
      </w:r>
    </w:p>
    <w:p w14:paraId="59831039" w14:textId="3570FDC4" w:rsidR="001871AC" w:rsidRPr="00D0083D" w:rsidRDefault="00F46E3B" w:rsidP="00D0083D">
      <w:pPr>
        <w:spacing w:before="161"/>
        <w:ind w:left="142"/>
        <w:jc w:val="both"/>
        <w:rPr>
          <w:sz w:val="24"/>
          <w:szCs w:val="24"/>
        </w:rPr>
      </w:pPr>
      <w:r w:rsidRPr="00D0083D">
        <w:rPr>
          <w:b/>
          <w:sz w:val="24"/>
          <w:szCs w:val="24"/>
          <w:u w:val="single"/>
        </w:rPr>
        <w:t>Periodo di svolgimento</w:t>
      </w:r>
      <w:r w:rsidR="00D0083D">
        <w:rPr>
          <w:b/>
          <w:sz w:val="24"/>
          <w:szCs w:val="24"/>
          <w:u w:val="single"/>
        </w:rPr>
        <w:t>:</w:t>
      </w:r>
      <w:r w:rsidRPr="00D0083D">
        <w:rPr>
          <w:sz w:val="24"/>
          <w:szCs w:val="24"/>
        </w:rPr>
        <w:t xml:space="preserve"> </w:t>
      </w:r>
      <w:r w:rsidR="007D7F81">
        <w:rPr>
          <w:sz w:val="24"/>
          <w:szCs w:val="24"/>
        </w:rPr>
        <w:t>27/06/2024 – 25/07/2024</w:t>
      </w:r>
    </w:p>
    <w:p w14:paraId="27A7DB13" w14:textId="77777777" w:rsidR="003C6D08" w:rsidRDefault="003C6D08" w:rsidP="00D0083D">
      <w:pPr>
        <w:spacing w:before="161"/>
        <w:ind w:left="116"/>
        <w:jc w:val="both"/>
        <w:rPr>
          <w:b/>
          <w:sz w:val="24"/>
          <w:szCs w:val="24"/>
          <w:u w:val="single"/>
        </w:rPr>
      </w:pPr>
    </w:p>
    <w:p w14:paraId="7D60BD3F" w14:textId="273E2D4F" w:rsidR="00D0083D" w:rsidRDefault="00F46E3B" w:rsidP="00D0083D">
      <w:pPr>
        <w:spacing w:before="161"/>
        <w:ind w:left="116"/>
        <w:jc w:val="both"/>
        <w:rPr>
          <w:sz w:val="24"/>
          <w:szCs w:val="24"/>
        </w:rPr>
      </w:pPr>
      <w:r w:rsidRPr="00D0083D">
        <w:rPr>
          <w:b/>
          <w:sz w:val="24"/>
          <w:szCs w:val="24"/>
          <w:u w:val="single"/>
        </w:rPr>
        <w:t>Attestato rilasciato</w:t>
      </w:r>
      <w:r w:rsidRPr="00D0083D">
        <w:rPr>
          <w:b/>
          <w:sz w:val="24"/>
          <w:szCs w:val="24"/>
        </w:rPr>
        <w:t xml:space="preserve"> </w:t>
      </w:r>
      <w:r w:rsidR="00D0083D">
        <w:rPr>
          <w:b/>
          <w:sz w:val="24"/>
          <w:szCs w:val="24"/>
        </w:rPr>
        <w:t>–</w:t>
      </w:r>
      <w:r w:rsidRPr="00D0083D">
        <w:rPr>
          <w:b/>
          <w:sz w:val="24"/>
          <w:szCs w:val="24"/>
        </w:rPr>
        <w:t xml:space="preserve"> </w:t>
      </w:r>
      <w:r w:rsidRPr="00D0083D">
        <w:rPr>
          <w:sz w:val="24"/>
          <w:szCs w:val="24"/>
        </w:rPr>
        <w:t>Frequenza</w:t>
      </w:r>
    </w:p>
    <w:p w14:paraId="6D8C35E6" w14:textId="77777777" w:rsidR="003C6D08" w:rsidRDefault="003C6D08" w:rsidP="00D0083D">
      <w:pPr>
        <w:spacing w:before="161"/>
        <w:ind w:left="116"/>
        <w:jc w:val="both"/>
        <w:rPr>
          <w:b/>
          <w:sz w:val="24"/>
          <w:szCs w:val="24"/>
          <w:u w:val="single"/>
        </w:rPr>
      </w:pPr>
    </w:p>
    <w:p w14:paraId="18CA1655" w14:textId="77777777" w:rsidR="003C6D08" w:rsidRDefault="003C6D08" w:rsidP="00D0083D">
      <w:pPr>
        <w:spacing w:before="161"/>
        <w:ind w:left="116"/>
        <w:jc w:val="both"/>
        <w:rPr>
          <w:b/>
          <w:sz w:val="24"/>
          <w:szCs w:val="24"/>
          <w:u w:val="single"/>
        </w:rPr>
      </w:pPr>
    </w:p>
    <w:p w14:paraId="36086046" w14:textId="3FE2DDB8" w:rsidR="00003D80" w:rsidRPr="00105D76" w:rsidRDefault="00003D80" w:rsidP="00D0083D">
      <w:pPr>
        <w:spacing w:before="161"/>
        <w:ind w:left="116"/>
        <w:jc w:val="both"/>
        <w:rPr>
          <w:sz w:val="24"/>
          <w:szCs w:val="24"/>
        </w:rPr>
      </w:pPr>
      <w:r w:rsidRPr="00D0083D">
        <w:rPr>
          <w:b/>
          <w:sz w:val="24"/>
          <w:szCs w:val="24"/>
          <w:u w:val="single"/>
        </w:rPr>
        <w:lastRenderedPageBreak/>
        <w:t>Soggetti attuatori:</w:t>
      </w:r>
      <w:r w:rsidRPr="00D0083D">
        <w:rPr>
          <w:b/>
          <w:sz w:val="24"/>
          <w:szCs w:val="24"/>
        </w:rPr>
        <w:t xml:space="preserve"> </w:t>
      </w:r>
      <w:r w:rsidRPr="00D0083D">
        <w:rPr>
          <w:b/>
        </w:rPr>
        <w:t xml:space="preserve">Titolare dell’Operazione: </w:t>
      </w:r>
      <w:r w:rsidRPr="00D0083D">
        <w:t xml:space="preserve">A.E.C.A., Associazione Emiliano–Romagnola di Centri Autonomi di formazione professionale; </w:t>
      </w:r>
      <w:r w:rsidRPr="00D0083D">
        <w:rPr>
          <w:b/>
        </w:rPr>
        <w:t>Partner</w:t>
      </w:r>
      <w:r w:rsidRPr="00D0083D">
        <w:t xml:space="preserve"> C.S.A.P.S.A. soc. coop. soc., DEMETRA Formazione S.R.L., Futura soc. cons. </w:t>
      </w:r>
      <w:proofErr w:type="spellStart"/>
      <w:r w:rsidRPr="00D0083D">
        <w:t>a.r.l</w:t>
      </w:r>
      <w:proofErr w:type="spellEnd"/>
      <w:r w:rsidRPr="00D0083D">
        <w:t>., IAL Emilia Romagna S.r.l. Impresa Soc., IRECOOP Emilia-Romagna soc. coop., OFICINA Impresa Soc. S.R.L.</w:t>
      </w:r>
    </w:p>
    <w:p w14:paraId="7A622C1A" w14:textId="77777777" w:rsidR="00003D80" w:rsidRDefault="00003D80" w:rsidP="003650BF">
      <w:pPr>
        <w:widowControl/>
        <w:adjustRightInd w:val="0"/>
        <w:ind w:left="284"/>
        <w:rPr>
          <w:sz w:val="24"/>
          <w:szCs w:val="24"/>
        </w:rPr>
      </w:pPr>
    </w:p>
    <w:p w14:paraId="563F416A" w14:textId="068030EB" w:rsidR="001871AC" w:rsidRDefault="00003D80" w:rsidP="0099373D">
      <w:pPr>
        <w:widowControl/>
        <w:adjustRightInd w:val="0"/>
        <w:ind w:left="142"/>
        <w:rPr>
          <w:sz w:val="24"/>
          <w:szCs w:val="24"/>
        </w:rPr>
      </w:pPr>
      <w:r w:rsidRPr="00105D76">
        <w:rPr>
          <w:b/>
          <w:sz w:val="24"/>
          <w:szCs w:val="24"/>
          <w:u w:val="single"/>
        </w:rPr>
        <w:t>Informazioni e iscrizione:</w:t>
      </w:r>
      <w:r w:rsidRPr="00105D76">
        <w:rPr>
          <w:b/>
          <w:sz w:val="24"/>
          <w:szCs w:val="24"/>
        </w:rPr>
        <w:t xml:space="preserve"> </w:t>
      </w:r>
      <w:r w:rsidRPr="00105D76">
        <w:rPr>
          <w:sz w:val="24"/>
          <w:szCs w:val="24"/>
        </w:rPr>
        <w:t xml:space="preserve">Contattare il numero </w:t>
      </w:r>
      <w:r w:rsidRPr="00105D76">
        <w:rPr>
          <w:b/>
          <w:sz w:val="24"/>
          <w:szCs w:val="24"/>
        </w:rPr>
        <w:t>800 910 656</w:t>
      </w:r>
      <w:r>
        <w:rPr>
          <w:sz w:val="24"/>
          <w:szCs w:val="24"/>
        </w:rPr>
        <w:t xml:space="preserve"> </w:t>
      </w:r>
      <w:r w:rsidRPr="00105D76">
        <w:rPr>
          <w:sz w:val="24"/>
          <w:szCs w:val="24"/>
        </w:rPr>
        <w:t>dal lunedì al venerdì dalle 09:00 alle 13:00.</w:t>
      </w:r>
    </w:p>
    <w:p w14:paraId="4A72464E" w14:textId="77777777" w:rsidR="003C6D08" w:rsidRDefault="003C6D08" w:rsidP="0099373D">
      <w:pPr>
        <w:widowControl/>
        <w:adjustRightInd w:val="0"/>
        <w:ind w:left="142"/>
        <w:rPr>
          <w:sz w:val="24"/>
          <w:szCs w:val="24"/>
        </w:rPr>
      </w:pPr>
    </w:p>
    <w:p w14:paraId="1BC77447" w14:textId="77777777" w:rsidR="003C6D08" w:rsidRDefault="003C6D08" w:rsidP="0099373D">
      <w:pPr>
        <w:widowControl/>
        <w:adjustRightInd w:val="0"/>
        <w:ind w:left="142"/>
        <w:rPr>
          <w:sz w:val="20"/>
        </w:rPr>
      </w:pPr>
    </w:p>
    <w:p w14:paraId="2EEC4425" w14:textId="3D41D6E4" w:rsidR="003C6D08" w:rsidRDefault="003C6D08" w:rsidP="003C6D08">
      <w:pPr>
        <w:widowControl/>
        <w:adjustRightInd w:val="0"/>
        <w:jc w:val="center"/>
        <w:rPr>
          <w:rFonts w:asciiTheme="minorHAnsi" w:eastAsiaTheme="minorHAnsi" w:hAnsiTheme="minorHAnsi" w:cstheme="minorHAnsi"/>
          <w:b/>
          <w:bCs/>
          <w:sz w:val="28"/>
          <w:szCs w:val="28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28"/>
        </w:rPr>
        <w:t>Date e orari: Dal 27 Giugno 2024 al 25 Luglio 2024, 10 lezioni al mattino, dalle 9 alle 13.</w:t>
      </w:r>
    </w:p>
    <w:p w14:paraId="38FF0BA5" w14:textId="77777777" w:rsidR="003C6D08" w:rsidRDefault="003C6D08" w:rsidP="003C6D08">
      <w:pPr>
        <w:widowControl/>
        <w:adjustRightInd w:val="0"/>
        <w:jc w:val="center"/>
        <w:rPr>
          <w:rFonts w:asciiTheme="minorHAnsi" w:eastAsiaTheme="minorHAnsi" w:hAnsiTheme="minorHAnsi" w:cstheme="minorHAnsi"/>
          <w:sz w:val="28"/>
          <w:szCs w:val="28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28"/>
        </w:rPr>
        <w:t>Sede di svolgimento</w:t>
      </w:r>
      <w:r>
        <w:rPr>
          <w:rFonts w:asciiTheme="minorHAnsi" w:eastAsiaTheme="minorHAnsi" w:hAnsiTheme="minorHAnsi" w:cstheme="minorHAnsi"/>
          <w:sz w:val="28"/>
          <w:szCs w:val="28"/>
        </w:rPr>
        <w:t xml:space="preserve">: FUTURA </w:t>
      </w:r>
      <w:proofErr w:type="spellStart"/>
      <w:r>
        <w:rPr>
          <w:rFonts w:asciiTheme="minorHAnsi" w:eastAsiaTheme="minorHAnsi" w:hAnsiTheme="minorHAnsi" w:cstheme="minorHAnsi"/>
          <w:sz w:val="28"/>
          <w:szCs w:val="28"/>
        </w:rPr>
        <w:t>Soc</w:t>
      </w:r>
      <w:proofErr w:type="spellEnd"/>
      <w:r>
        <w:rPr>
          <w:rFonts w:asciiTheme="minorHAnsi" w:eastAsiaTheme="minorHAnsi" w:hAnsiTheme="minorHAnsi" w:cstheme="minorHAnsi"/>
          <w:sz w:val="28"/>
          <w:szCs w:val="28"/>
        </w:rPr>
        <w:t xml:space="preserve">. </w:t>
      </w:r>
      <w:proofErr w:type="spellStart"/>
      <w:r>
        <w:rPr>
          <w:rFonts w:asciiTheme="minorHAnsi" w:eastAsiaTheme="minorHAnsi" w:hAnsiTheme="minorHAnsi" w:cstheme="minorHAnsi"/>
          <w:sz w:val="28"/>
          <w:szCs w:val="28"/>
        </w:rPr>
        <w:t>Cons</w:t>
      </w:r>
      <w:proofErr w:type="spellEnd"/>
      <w:r>
        <w:rPr>
          <w:rFonts w:asciiTheme="minorHAnsi" w:eastAsiaTheme="minorHAnsi" w:hAnsiTheme="minorHAnsi" w:cstheme="minorHAnsi"/>
          <w:sz w:val="28"/>
          <w:szCs w:val="28"/>
        </w:rPr>
        <w:t xml:space="preserve">. </w:t>
      </w:r>
      <w:proofErr w:type="spellStart"/>
      <w:r>
        <w:rPr>
          <w:rFonts w:asciiTheme="minorHAnsi" w:eastAsiaTheme="minorHAnsi" w:hAnsiTheme="minorHAnsi" w:cstheme="minorHAnsi"/>
          <w:sz w:val="28"/>
          <w:szCs w:val="28"/>
        </w:rPr>
        <w:t>r.l</w:t>
      </w:r>
      <w:proofErr w:type="spellEnd"/>
      <w:r>
        <w:rPr>
          <w:rFonts w:asciiTheme="minorHAnsi" w:eastAsiaTheme="minorHAnsi" w:hAnsiTheme="minorHAnsi" w:cstheme="minorHAnsi"/>
          <w:sz w:val="28"/>
          <w:szCs w:val="28"/>
        </w:rPr>
        <w:t>.</w:t>
      </w:r>
    </w:p>
    <w:p w14:paraId="2B6E885E" w14:textId="77777777" w:rsidR="003C6D08" w:rsidRDefault="003C6D08" w:rsidP="003C6D08">
      <w:pPr>
        <w:widowControl/>
        <w:adjustRightInd w:val="0"/>
        <w:ind w:left="142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eastAsiaTheme="minorHAnsi" w:hAnsiTheme="minorHAnsi" w:cstheme="minorHAnsi"/>
          <w:sz w:val="28"/>
          <w:szCs w:val="28"/>
        </w:rPr>
        <w:t>Via Bologna, 96 - 40018 San Giovanni in Persiceto (BO). Tel. 051/6811411</w:t>
      </w:r>
    </w:p>
    <w:p w14:paraId="4DC48083" w14:textId="0828C762" w:rsidR="003C6D08" w:rsidRPr="003C6D08" w:rsidRDefault="003C6D08" w:rsidP="003C6D08">
      <w:pPr>
        <w:rPr>
          <w:rFonts w:ascii="Calibri" w:hAnsi="Calibri"/>
          <w:b/>
          <w:bCs/>
          <w:color w:val="000000"/>
          <w:szCs w:val="24"/>
        </w:rPr>
      </w:pPr>
    </w:p>
    <w:sectPr w:rsidR="003C6D08" w:rsidRPr="003C6D08" w:rsidSect="007F4EC1">
      <w:footerReference w:type="default" r:id="rId11"/>
      <w:type w:val="continuous"/>
      <w:pgSz w:w="11910" w:h="16840"/>
      <w:pgMar w:top="700" w:right="560" w:bottom="1701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9DBDE2" w14:textId="77777777" w:rsidR="007C5564" w:rsidRDefault="007C5564" w:rsidP="00F46E3B">
      <w:r>
        <w:separator/>
      </w:r>
    </w:p>
  </w:endnote>
  <w:endnote w:type="continuationSeparator" w:id="0">
    <w:p w14:paraId="31352315" w14:textId="77777777" w:rsidR="007C5564" w:rsidRDefault="007C5564" w:rsidP="00F46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93257" w14:textId="1D4AFD37" w:rsidR="007F4EC1" w:rsidRDefault="00313021">
    <w:pPr>
      <w:pStyle w:val="Pidipagina"/>
    </w:pPr>
    <w:r w:rsidRPr="00313021">
      <w:rPr>
        <w:noProof/>
        <w:lang w:eastAsia="it-IT"/>
      </w:rPr>
      <w:drawing>
        <wp:inline distT="0" distB="0" distL="0" distR="0" wp14:anchorId="46EFB696" wp14:editId="6EA8AB8D">
          <wp:extent cx="6813550" cy="737870"/>
          <wp:effectExtent l="0" t="0" r="0" b="0"/>
          <wp:docPr id="1173616153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355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5BC0BE" w14:textId="77777777" w:rsidR="007C5564" w:rsidRDefault="007C5564" w:rsidP="00F46E3B">
      <w:r>
        <w:separator/>
      </w:r>
    </w:p>
  </w:footnote>
  <w:footnote w:type="continuationSeparator" w:id="0">
    <w:p w14:paraId="22D01254" w14:textId="77777777" w:rsidR="007C5564" w:rsidRDefault="007C5564" w:rsidP="00F46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963F7D"/>
    <w:multiLevelType w:val="hybridMultilevel"/>
    <w:tmpl w:val="40207DE4"/>
    <w:lvl w:ilvl="0" w:tplc="77DCC3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E62EDE"/>
    <w:multiLevelType w:val="hybridMultilevel"/>
    <w:tmpl w:val="44CC91CA"/>
    <w:lvl w:ilvl="0" w:tplc="0410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1AC"/>
    <w:rsid w:val="00003D80"/>
    <w:rsid w:val="000449A4"/>
    <w:rsid w:val="00060F02"/>
    <w:rsid w:val="000C0E72"/>
    <w:rsid w:val="000E0561"/>
    <w:rsid w:val="00126FFC"/>
    <w:rsid w:val="00147FB8"/>
    <w:rsid w:val="001871AC"/>
    <w:rsid w:val="001A1302"/>
    <w:rsid w:val="001D6E64"/>
    <w:rsid w:val="00203229"/>
    <w:rsid w:val="00217758"/>
    <w:rsid w:val="00217BC6"/>
    <w:rsid w:val="002322A5"/>
    <w:rsid w:val="0025426B"/>
    <w:rsid w:val="00281AA5"/>
    <w:rsid w:val="002C2F49"/>
    <w:rsid w:val="0031152F"/>
    <w:rsid w:val="00313021"/>
    <w:rsid w:val="00342766"/>
    <w:rsid w:val="003650BF"/>
    <w:rsid w:val="00371DAE"/>
    <w:rsid w:val="003C6D08"/>
    <w:rsid w:val="003D1837"/>
    <w:rsid w:val="003D2FE7"/>
    <w:rsid w:val="005104ED"/>
    <w:rsid w:val="00523FAC"/>
    <w:rsid w:val="005329ED"/>
    <w:rsid w:val="0053401A"/>
    <w:rsid w:val="00571C51"/>
    <w:rsid w:val="005C3896"/>
    <w:rsid w:val="005E1C85"/>
    <w:rsid w:val="00607D95"/>
    <w:rsid w:val="0066542F"/>
    <w:rsid w:val="006924C5"/>
    <w:rsid w:val="006B7953"/>
    <w:rsid w:val="00723C8D"/>
    <w:rsid w:val="0075141E"/>
    <w:rsid w:val="00753C91"/>
    <w:rsid w:val="007C1D8A"/>
    <w:rsid w:val="007C5564"/>
    <w:rsid w:val="007D7F81"/>
    <w:rsid w:val="007F4EC1"/>
    <w:rsid w:val="00851012"/>
    <w:rsid w:val="008538B3"/>
    <w:rsid w:val="008843BF"/>
    <w:rsid w:val="008A5255"/>
    <w:rsid w:val="00902E6C"/>
    <w:rsid w:val="00915B3D"/>
    <w:rsid w:val="009361AB"/>
    <w:rsid w:val="0096269D"/>
    <w:rsid w:val="0099373D"/>
    <w:rsid w:val="009B0FA6"/>
    <w:rsid w:val="009C0BFF"/>
    <w:rsid w:val="00A358A4"/>
    <w:rsid w:val="00A54546"/>
    <w:rsid w:val="00A82708"/>
    <w:rsid w:val="00AB5E25"/>
    <w:rsid w:val="00AC315D"/>
    <w:rsid w:val="00B639BE"/>
    <w:rsid w:val="00B842D5"/>
    <w:rsid w:val="00B948DE"/>
    <w:rsid w:val="00BD06A8"/>
    <w:rsid w:val="00BE25C8"/>
    <w:rsid w:val="00C03765"/>
    <w:rsid w:val="00C43E95"/>
    <w:rsid w:val="00C53F88"/>
    <w:rsid w:val="00D0083D"/>
    <w:rsid w:val="00D85B55"/>
    <w:rsid w:val="00DE4C24"/>
    <w:rsid w:val="00DF1436"/>
    <w:rsid w:val="00DF6ED5"/>
    <w:rsid w:val="00ED18DB"/>
    <w:rsid w:val="00ED243C"/>
    <w:rsid w:val="00F0188E"/>
    <w:rsid w:val="00F401A1"/>
    <w:rsid w:val="00F44E70"/>
    <w:rsid w:val="00F46E3B"/>
    <w:rsid w:val="00FD1C9F"/>
    <w:rsid w:val="0EDF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55E315"/>
  <w15:docId w15:val="{548F518E-EE2A-46A4-98F3-BAFFE5E6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1C85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1C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E1C85"/>
    <w:rPr>
      <w:sz w:val="24"/>
      <w:szCs w:val="24"/>
    </w:rPr>
  </w:style>
  <w:style w:type="paragraph" w:styleId="Titolo">
    <w:name w:val="Title"/>
    <w:basedOn w:val="Normale"/>
    <w:uiPriority w:val="10"/>
    <w:qFormat/>
    <w:rsid w:val="005E1C85"/>
    <w:pPr>
      <w:ind w:left="2944" w:right="2935" w:firstLine="1819"/>
    </w:pPr>
    <w:rPr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5E1C85"/>
  </w:style>
  <w:style w:type="paragraph" w:customStyle="1" w:styleId="TableParagraph">
    <w:name w:val="Table Paragraph"/>
    <w:basedOn w:val="Normale"/>
    <w:uiPriority w:val="1"/>
    <w:qFormat/>
    <w:rsid w:val="005E1C85"/>
  </w:style>
  <w:style w:type="paragraph" w:styleId="Intestazione">
    <w:name w:val="header"/>
    <w:basedOn w:val="Normale"/>
    <w:link w:val="IntestazioneCarattere"/>
    <w:uiPriority w:val="99"/>
    <w:unhideWhenUsed/>
    <w:rsid w:val="00F46E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6E3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46E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6E3B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a588b23-2901-4026-8e0b-28c8653057a3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FDFB6423351140A89D36651E690B37" ma:contentTypeVersion="12" ma:contentTypeDescription="Creare un nuovo documento." ma:contentTypeScope="" ma:versionID="e74851642adc8d59620ead89750c6a20">
  <xsd:schema xmlns:xsd="http://www.w3.org/2001/XMLSchema" xmlns:xs="http://www.w3.org/2001/XMLSchema" xmlns:p="http://schemas.microsoft.com/office/2006/metadata/properties" xmlns:ns2="1a588b23-2901-4026-8e0b-28c8653057a3" xmlns:ns3="594d17f2-c045-4de3-a64c-3f8dee151e3a" targetNamespace="http://schemas.microsoft.com/office/2006/metadata/properties" ma:root="true" ma:fieldsID="390bcd5c6cad642785a7f886fcbeeb1b" ns2:_="" ns3:_="">
    <xsd:import namespace="1a588b23-2901-4026-8e0b-28c8653057a3"/>
    <xsd:import namespace="594d17f2-c045-4de3-a64c-3f8dee151e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88b23-2901-4026-8e0b-28c8653057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d17f2-c045-4de3-a64c-3f8dee151e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9AA23E-4555-4AF9-BFAD-6344B5A863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E6BE22-71BD-4690-85F3-3F3B48B3F1BF}">
  <ds:schemaRefs>
    <ds:schemaRef ds:uri="http://schemas.microsoft.com/office/2006/metadata/properties"/>
    <ds:schemaRef ds:uri="http://schemas.microsoft.com/office/infopath/2007/PartnerControls"/>
    <ds:schemaRef ds:uri="1a588b23-2901-4026-8e0b-28c8653057a3"/>
  </ds:schemaRefs>
</ds:datastoreItem>
</file>

<file path=customXml/itemProps3.xml><?xml version="1.0" encoding="utf-8"?>
<ds:datastoreItem xmlns:ds="http://schemas.openxmlformats.org/officeDocument/2006/customXml" ds:itemID="{235E3B19-4642-4137-8B5C-16AF3C35A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588b23-2901-4026-8e0b-28c8653057a3"/>
    <ds:schemaRef ds:uri="594d17f2-c045-4de3-a64c-3f8dee151e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Annalisa Lombardelli</dc:creator>
  <cp:lastModifiedBy>Enrico Guizzardi</cp:lastModifiedBy>
  <cp:revision>4</cp:revision>
  <dcterms:created xsi:type="dcterms:W3CDTF">2024-06-24T09:17:00Z</dcterms:created>
  <dcterms:modified xsi:type="dcterms:W3CDTF">2024-06-26T13:12:00Z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2021-02-01T00:00:00Z</vt:filetime>
  </property>
  <property fmtid="{D5CDD505-2E9C-101B-9397-08002B2CF9AE}" pid="5" name="ContentTypeId">
    <vt:lpwstr>0x01010088FDFB6423351140A89D36651E690B37</vt:lpwstr>
  </property>
  <property fmtid="{D5CDD505-2E9C-101B-9397-08002B2CF9AE}" pid="6" name="Order">
    <vt:r8>330000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</Properties>
</file>